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7EC6A" w14:textId="219AEF2D" w:rsidR="00DA1ED5" w:rsidRPr="00704890" w:rsidRDefault="00DA1ED5" w:rsidP="00DA1ED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4890">
        <w:rPr>
          <w:rFonts w:ascii="標楷體" w:eastAsia="標楷體" w:hAnsi="標楷體" w:hint="eastAsia"/>
          <w:b/>
          <w:sz w:val="32"/>
          <w:szCs w:val="32"/>
        </w:rPr>
        <w:t>慈濟大學</w:t>
      </w:r>
      <w:r w:rsidR="00B90F0C">
        <w:rPr>
          <w:rFonts w:ascii="標楷體" w:eastAsia="標楷體" w:hAnsi="標楷體" w:hint="eastAsia"/>
          <w:b/>
          <w:sz w:val="32"/>
          <w:szCs w:val="32"/>
        </w:rPr>
        <w:t>112</w:t>
      </w:r>
      <w:r w:rsidRPr="00704890">
        <w:rPr>
          <w:rFonts w:ascii="標楷體" w:eastAsia="標楷體" w:hAnsi="標楷體" w:hint="eastAsia"/>
          <w:b/>
          <w:sz w:val="32"/>
          <w:szCs w:val="32"/>
        </w:rPr>
        <w:t>學年度大學申請入學第二階段甄試</w:t>
      </w:r>
    </w:p>
    <w:p w14:paraId="2BC57EDE" w14:textId="77777777" w:rsidR="00DA1ED5" w:rsidRPr="00704890" w:rsidRDefault="00DA1ED5" w:rsidP="00DA1ED5">
      <w:pPr>
        <w:jc w:val="center"/>
        <w:rPr>
          <w:rFonts w:ascii="標楷體" w:eastAsia="標楷體" w:hAnsi="標楷體"/>
          <w:b/>
          <w:sz w:val="32"/>
        </w:rPr>
      </w:pPr>
      <w:r w:rsidRPr="00704890">
        <w:rPr>
          <w:rFonts w:ascii="標楷體" w:eastAsia="標楷體" w:hAnsi="標楷體" w:hint="eastAsia"/>
          <w:b/>
          <w:sz w:val="32"/>
        </w:rPr>
        <w:t>書面資料審查重點項目及準備指引</w:t>
      </w:r>
    </w:p>
    <w:p w14:paraId="52A0D4C0" w14:textId="77777777" w:rsidR="00DA1ED5" w:rsidRPr="00704890" w:rsidRDefault="00DA1ED5" w:rsidP="00DA1ED5">
      <w:pPr>
        <w:rPr>
          <w:rFonts w:ascii="標楷體" w:eastAsia="標楷體" w:hAnsi="標楷體"/>
          <w:b/>
          <w:sz w:val="28"/>
          <w:szCs w:val="24"/>
        </w:rPr>
      </w:pPr>
      <w:r w:rsidRPr="00704890">
        <w:rPr>
          <w:rFonts w:ascii="標楷體" w:eastAsia="標楷體" w:hAnsi="標楷體" w:hint="eastAsia"/>
          <w:b/>
          <w:sz w:val="28"/>
          <w:szCs w:val="24"/>
        </w:rPr>
        <w:t xml:space="preserve">學系名稱: </w:t>
      </w:r>
      <w:r w:rsidR="005262EB" w:rsidRPr="00704890">
        <w:rPr>
          <w:rFonts w:ascii="標楷體" w:eastAsia="標楷體" w:hAnsi="標楷體" w:hint="eastAsia"/>
          <w:b/>
          <w:sz w:val="28"/>
          <w:szCs w:val="24"/>
        </w:rPr>
        <w:t>東方語文學系中文組</w:t>
      </w:r>
    </w:p>
    <w:p w14:paraId="7F0EBC3D" w14:textId="77777777" w:rsidR="00C108C5" w:rsidRPr="00704890" w:rsidRDefault="00DA1ED5" w:rsidP="00C108C5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b/>
          <w:sz w:val="28"/>
          <w:szCs w:val="24"/>
        </w:rPr>
      </w:pPr>
      <w:r w:rsidRPr="00704890">
        <w:rPr>
          <w:rFonts w:ascii="標楷體" w:eastAsia="標楷體" w:hAnsi="標楷體" w:hint="eastAsia"/>
          <w:b/>
          <w:szCs w:val="24"/>
        </w:rPr>
        <w:t>審查資料項目</w:t>
      </w:r>
    </w:p>
    <w:tbl>
      <w:tblPr>
        <w:tblStyle w:val="a3"/>
        <w:tblW w:w="10490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04890" w:rsidRPr="00704890" w14:paraId="1877B024" w14:textId="77777777" w:rsidTr="004B727D">
        <w:tc>
          <w:tcPr>
            <w:tcW w:w="10490" w:type="dxa"/>
          </w:tcPr>
          <w:p w14:paraId="67CF5834" w14:textId="77777777" w:rsidR="00DA1ED5" w:rsidRPr="00704890" w:rsidRDefault="00DA1ED5" w:rsidP="00AF020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704890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704890">
              <w:rPr>
                <w:rFonts w:ascii="標楷體" w:eastAsia="標楷體" w:hAnsi="標楷體"/>
                <w:szCs w:val="24"/>
              </w:rPr>
              <w:t>)</w:t>
            </w:r>
            <w:r w:rsidR="00C108C5" w:rsidRPr="00704890">
              <w:rPr>
                <w:rFonts w:ascii="標楷體" w:eastAsia="標楷體" w:hAnsi="標楷體" w:hint="eastAsia"/>
                <w:szCs w:val="24"/>
              </w:rPr>
              <w:t>學系參</w:t>
            </w:r>
            <w:proofErr w:type="gramStart"/>
            <w:r w:rsidR="00C108C5" w:rsidRPr="00704890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704890">
              <w:rPr>
                <w:rFonts w:ascii="標楷體" w:eastAsia="標楷體" w:hAnsi="標楷體" w:hint="eastAsia"/>
                <w:szCs w:val="24"/>
              </w:rPr>
              <w:t>項目：</w:t>
            </w:r>
          </w:p>
        </w:tc>
      </w:tr>
      <w:tr w:rsidR="00704890" w:rsidRPr="00704890" w14:paraId="0236CC62" w14:textId="77777777" w:rsidTr="004B727D">
        <w:tc>
          <w:tcPr>
            <w:tcW w:w="10490" w:type="dxa"/>
          </w:tcPr>
          <w:p w14:paraId="42AD021C" w14:textId="77777777" w:rsidR="00DA1ED5" w:rsidRPr="00704890" w:rsidRDefault="00E16DBE" w:rsidP="005262EB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A1ED5" w:rsidRPr="00704890">
              <w:rPr>
                <w:rFonts w:ascii="標楷體" w:eastAsia="標楷體" w:hAnsi="標楷體" w:hint="eastAsia"/>
                <w:szCs w:val="24"/>
              </w:rPr>
              <w:t>(</w:t>
            </w:r>
            <w:r w:rsidR="00DA1ED5" w:rsidRPr="00704890">
              <w:rPr>
                <w:rFonts w:ascii="標楷體" w:eastAsia="標楷體" w:hAnsi="標楷體"/>
                <w:szCs w:val="24"/>
              </w:rPr>
              <w:t>1)</w:t>
            </w:r>
            <w:r w:rsidR="00DA1ED5" w:rsidRPr="00704890">
              <w:rPr>
                <w:rFonts w:ascii="標楷體" w:eastAsia="標楷體" w:hAnsi="標楷體" w:hint="eastAsia"/>
                <w:szCs w:val="24"/>
              </w:rPr>
              <w:t>修課紀錄：</w:t>
            </w:r>
            <w:r w:rsidR="00776661" w:rsidRPr="00704890">
              <w:rPr>
                <w:rFonts w:ascii="標楷體" w:eastAsia="標楷體" w:hAnsi="標楷體" w:hint="eastAsia"/>
                <w:szCs w:val="24"/>
              </w:rPr>
              <w:t>（</w:t>
            </w:r>
            <w:r w:rsidR="00776661" w:rsidRPr="00704890">
              <w:rPr>
                <w:rFonts w:ascii="標楷體" w:eastAsia="標楷體" w:hAnsi="標楷體"/>
                <w:szCs w:val="24"/>
              </w:rPr>
              <w:t>A）</w:t>
            </w:r>
            <w:r w:rsidR="00DA1ED5" w:rsidRPr="00704890">
              <w:rPr>
                <w:rFonts w:ascii="標楷體" w:eastAsia="標楷體" w:hAnsi="標楷體" w:hint="eastAsia"/>
                <w:szCs w:val="24"/>
              </w:rPr>
              <w:t>修課紀錄</w:t>
            </w:r>
            <w:r w:rsidR="005A2C72" w:rsidRPr="00704890">
              <w:rPr>
                <w:rFonts w:ascii="標楷體" w:eastAsia="標楷體" w:hAnsi="標楷體" w:hint="eastAsia"/>
                <w:szCs w:val="24"/>
              </w:rPr>
              <w:t>(</w:t>
            </w:r>
            <w:r w:rsidR="00445016" w:rsidRPr="00704890">
              <w:rPr>
                <w:rFonts w:ascii="標楷體" w:eastAsia="標楷體" w:hAnsi="標楷體" w:hint="eastAsia"/>
                <w:szCs w:val="24"/>
              </w:rPr>
              <w:t>語文領域</w:t>
            </w:r>
            <w:r w:rsidR="005A2C72" w:rsidRPr="00704890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04890" w:rsidRPr="00704890" w14:paraId="37268BD1" w14:textId="77777777" w:rsidTr="004B727D">
        <w:tc>
          <w:tcPr>
            <w:tcW w:w="10490" w:type="dxa"/>
          </w:tcPr>
          <w:p w14:paraId="0B4B87C6" w14:textId="77777777" w:rsidR="00DA1ED5" w:rsidRPr="00704890" w:rsidRDefault="00E16DBE" w:rsidP="00776661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A1ED5" w:rsidRPr="00704890">
              <w:rPr>
                <w:rFonts w:ascii="標楷體" w:eastAsia="標楷體" w:hAnsi="標楷體" w:hint="eastAsia"/>
                <w:szCs w:val="24"/>
              </w:rPr>
              <w:t>(</w:t>
            </w:r>
            <w:r w:rsidR="00DA1ED5" w:rsidRPr="00704890">
              <w:rPr>
                <w:rFonts w:ascii="標楷體" w:eastAsia="標楷體" w:hAnsi="標楷體"/>
                <w:szCs w:val="24"/>
              </w:rPr>
              <w:t>2)</w:t>
            </w:r>
            <w:r w:rsidR="00DA1ED5" w:rsidRPr="00704890">
              <w:rPr>
                <w:rFonts w:ascii="標楷體" w:eastAsia="標楷體" w:hAnsi="標楷體" w:hint="eastAsia"/>
                <w:szCs w:val="24"/>
              </w:rPr>
              <w:t>課程學習成果：</w:t>
            </w:r>
            <w:r w:rsidR="00CF623F" w:rsidRPr="00704890">
              <w:rPr>
                <w:rFonts w:ascii="標楷體" w:eastAsia="標楷體" w:hAnsi="標楷體" w:hint="eastAsia"/>
                <w:szCs w:val="24"/>
              </w:rPr>
              <w:t>（</w:t>
            </w:r>
            <w:r w:rsidR="00776661" w:rsidRPr="00704890">
              <w:rPr>
                <w:rFonts w:ascii="標楷體" w:eastAsia="標楷體" w:hAnsi="標楷體"/>
                <w:szCs w:val="24"/>
              </w:rPr>
              <w:t>B）</w:t>
            </w:r>
            <w:r w:rsidR="00DA1ED5" w:rsidRPr="00704890">
              <w:rPr>
                <w:rFonts w:ascii="標楷體" w:eastAsia="標楷體" w:hAnsi="標楷體" w:hint="eastAsia"/>
                <w:szCs w:val="24"/>
              </w:rPr>
              <w:t>書面報告</w:t>
            </w:r>
            <w:r w:rsidR="00DA1ED5" w:rsidRPr="00704890">
              <w:rPr>
                <w:rFonts w:ascii="標楷體" w:eastAsia="標楷體" w:hAnsi="標楷體"/>
                <w:szCs w:val="24"/>
              </w:rPr>
              <w:t xml:space="preserve"> </w:t>
            </w:r>
          </w:p>
          <w:p w14:paraId="6BA464F0" w14:textId="77777777" w:rsidR="00CF623F" w:rsidRPr="00704890" w:rsidRDefault="00CF623F" w:rsidP="00776661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E16DBE" w:rsidRPr="007048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04890">
              <w:rPr>
                <w:rFonts w:ascii="標楷體" w:eastAsia="標楷體" w:hAnsi="標楷體" w:hint="eastAsia"/>
                <w:szCs w:val="24"/>
              </w:rPr>
              <w:t xml:space="preserve">  （C</w:t>
            </w:r>
            <w:r w:rsidRPr="00704890">
              <w:rPr>
                <w:rFonts w:ascii="標楷體" w:eastAsia="標楷體" w:hAnsi="標楷體"/>
                <w:szCs w:val="24"/>
              </w:rPr>
              <w:t>）</w:t>
            </w:r>
            <w:r w:rsidRPr="00704890">
              <w:rPr>
                <w:rFonts w:ascii="標楷體" w:eastAsia="標楷體" w:hAnsi="標楷體" w:hint="eastAsia"/>
                <w:szCs w:val="24"/>
              </w:rPr>
              <w:t>實</w:t>
            </w:r>
            <w:proofErr w:type="gramStart"/>
            <w:r w:rsidRPr="00704890">
              <w:rPr>
                <w:rFonts w:ascii="標楷體" w:eastAsia="標楷體" w:hAnsi="標楷體" w:hint="eastAsia"/>
                <w:szCs w:val="24"/>
              </w:rPr>
              <w:t>作</w:t>
            </w:r>
            <w:proofErr w:type="gramEnd"/>
            <w:r w:rsidRPr="00704890">
              <w:rPr>
                <w:rFonts w:ascii="標楷體" w:eastAsia="標楷體" w:hAnsi="標楷體" w:hint="eastAsia"/>
                <w:szCs w:val="24"/>
              </w:rPr>
              <w:t>作品</w:t>
            </w:r>
          </w:p>
          <w:p w14:paraId="1CC129E4" w14:textId="77777777" w:rsidR="00CF623F" w:rsidRPr="004B727D" w:rsidRDefault="00CF623F" w:rsidP="00776661">
            <w:pPr>
              <w:ind w:leftChars="150" w:left="720" w:hangingChars="150" w:hanging="360"/>
              <w:rPr>
                <w:rFonts w:ascii="標楷體" w:eastAsia="標楷體" w:hAnsi="標楷體"/>
                <w:szCs w:val="23"/>
              </w:rPr>
            </w:pPr>
            <w:r w:rsidRPr="00704890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E16DBE" w:rsidRPr="007048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04890">
              <w:rPr>
                <w:rFonts w:ascii="標楷體" w:eastAsia="標楷體" w:hAnsi="標楷體" w:hint="eastAsia"/>
                <w:szCs w:val="24"/>
              </w:rPr>
              <w:t xml:space="preserve">   （D</w:t>
            </w:r>
            <w:r w:rsidRPr="00704890">
              <w:rPr>
                <w:rFonts w:ascii="標楷體" w:eastAsia="標楷體" w:hAnsi="標楷體"/>
                <w:szCs w:val="24"/>
              </w:rPr>
              <w:t>）</w:t>
            </w:r>
            <w:r w:rsidRPr="004B727D">
              <w:rPr>
                <w:rFonts w:ascii="標楷體" w:eastAsia="標楷體" w:hAnsi="標楷體" w:hint="eastAsia"/>
                <w:szCs w:val="23"/>
              </w:rPr>
              <w:t>自然科學領域探究與實作成果，或特殊類型班級之相關課程學習成果</w:t>
            </w:r>
          </w:p>
          <w:p w14:paraId="3970CAF3" w14:textId="77777777" w:rsidR="00CF623F" w:rsidRPr="00704890" w:rsidRDefault="00CF623F" w:rsidP="00CF623F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E16DBE" w:rsidRPr="007048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04890">
              <w:rPr>
                <w:rFonts w:ascii="標楷體" w:eastAsia="標楷體" w:hAnsi="標楷體" w:hint="eastAsia"/>
                <w:szCs w:val="24"/>
              </w:rPr>
              <w:t xml:space="preserve">   （E</w:t>
            </w:r>
            <w:r w:rsidRPr="00704890">
              <w:rPr>
                <w:rFonts w:ascii="標楷體" w:eastAsia="標楷體" w:hAnsi="標楷體"/>
                <w:szCs w:val="24"/>
              </w:rPr>
              <w:t>）</w:t>
            </w:r>
            <w:r w:rsidRPr="00704890">
              <w:rPr>
                <w:rFonts w:ascii="標楷體" w:eastAsia="標楷體" w:hAnsi="標楷體" w:hint="eastAsia"/>
                <w:szCs w:val="24"/>
              </w:rPr>
              <w:t>社會領域探究活動成果，或特殊類型班級之相關課程學習成果</w:t>
            </w:r>
          </w:p>
        </w:tc>
      </w:tr>
      <w:tr w:rsidR="00704890" w:rsidRPr="00704890" w14:paraId="68CDF303" w14:textId="77777777" w:rsidTr="004B727D">
        <w:tc>
          <w:tcPr>
            <w:tcW w:w="10490" w:type="dxa"/>
          </w:tcPr>
          <w:p w14:paraId="5CCEABF6" w14:textId="77777777" w:rsidR="006178A1" w:rsidRDefault="00E16DBE" w:rsidP="00AF020F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/>
                <w:szCs w:val="24"/>
              </w:rPr>
              <w:t xml:space="preserve"> </w:t>
            </w:r>
            <w:r w:rsidR="00DA1ED5" w:rsidRPr="00704890">
              <w:rPr>
                <w:rFonts w:ascii="標楷體" w:eastAsia="標楷體" w:hAnsi="標楷體"/>
                <w:szCs w:val="24"/>
              </w:rPr>
              <w:t>(3)</w:t>
            </w:r>
            <w:r w:rsidR="00DA1ED5" w:rsidRPr="00704890">
              <w:rPr>
                <w:rFonts w:ascii="標楷體" w:eastAsia="標楷體" w:hAnsi="標楷體" w:hint="eastAsia"/>
                <w:szCs w:val="24"/>
              </w:rPr>
              <w:t>多元表現：</w:t>
            </w:r>
            <w:r w:rsidR="00A810C0" w:rsidRPr="00704890">
              <w:rPr>
                <w:rFonts w:ascii="標楷體" w:eastAsia="標楷體" w:hAnsi="標楷體" w:hint="eastAsia"/>
                <w:szCs w:val="24"/>
              </w:rPr>
              <w:t>（</w:t>
            </w:r>
            <w:r w:rsidR="005A2C72" w:rsidRPr="00704890">
              <w:rPr>
                <w:rFonts w:ascii="標楷體" w:eastAsia="標楷體" w:hAnsi="標楷體" w:hint="eastAsia"/>
                <w:szCs w:val="24"/>
              </w:rPr>
              <w:t>F</w:t>
            </w:r>
            <w:r w:rsidR="00A810C0" w:rsidRPr="00704890">
              <w:rPr>
                <w:rFonts w:ascii="標楷體" w:eastAsia="標楷體" w:hAnsi="標楷體"/>
                <w:szCs w:val="24"/>
              </w:rPr>
              <w:t>）</w:t>
            </w:r>
            <w:r w:rsidR="00DA1ED5" w:rsidRPr="00704890">
              <w:rPr>
                <w:rFonts w:ascii="標楷體" w:eastAsia="標楷體" w:hAnsi="標楷體" w:hint="eastAsia"/>
                <w:szCs w:val="24"/>
              </w:rPr>
              <w:t>高中自主學習計畫與成果</w:t>
            </w:r>
          </w:p>
          <w:p w14:paraId="530FF6C7" w14:textId="77777777" w:rsidR="00995395" w:rsidRPr="00D078A9" w:rsidRDefault="00995395" w:rsidP="00995395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D078A9">
              <w:rPr>
                <w:rFonts w:ascii="標楷體" w:eastAsia="標楷體" w:hAnsi="標楷體" w:hint="eastAsia"/>
                <w:szCs w:val="24"/>
              </w:rPr>
              <w:t>(J) 競賽表現</w:t>
            </w:r>
          </w:p>
          <w:p w14:paraId="267B2389" w14:textId="77777777" w:rsidR="00995395" w:rsidRPr="00D078A9" w:rsidRDefault="00995395" w:rsidP="00995395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D078A9">
              <w:rPr>
                <w:rFonts w:ascii="標楷體" w:eastAsia="標楷體" w:hAnsi="標楷體" w:hint="eastAsia"/>
                <w:szCs w:val="24"/>
              </w:rPr>
              <w:t xml:space="preserve">              (K) </w:t>
            </w:r>
            <w:proofErr w:type="gramStart"/>
            <w:r w:rsidRPr="00D078A9">
              <w:rPr>
                <w:rFonts w:ascii="標楷體" w:eastAsia="標楷體" w:hAnsi="標楷體" w:hint="eastAsia"/>
                <w:szCs w:val="24"/>
              </w:rPr>
              <w:t>非修課</w:t>
            </w:r>
            <w:proofErr w:type="gramEnd"/>
            <w:r w:rsidRPr="00D078A9">
              <w:rPr>
                <w:rFonts w:ascii="標楷體" w:eastAsia="標楷體" w:hAnsi="標楷體" w:hint="eastAsia"/>
                <w:szCs w:val="24"/>
              </w:rPr>
              <w:t>紀錄之成果作品</w:t>
            </w:r>
          </w:p>
          <w:p w14:paraId="134B83E7" w14:textId="5D0F002E" w:rsidR="00995395" w:rsidRPr="00D078A9" w:rsidRDefault="00995395" w:rsidP="00995395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D078A9">
              <w:rPr>
                <w:rFonts w:ascii="標楷體" w:eastAsia="標楷體" w:hAnsi="標楷體" w:hint="eastAsia"/>
                <w:szCs w:val="24"/>
              </w:rPr>
              <w:t xml:space="preserve">              (M) 特殊學習計畫與生涯規劃</w:t>
            </w:r>
          </w:p>
          <w:p w14:paraId="7FA7F0CD" w14:textId="5946FC57" w:rsidR="00B90F0C" w:rsidRPr="00704890" w:rsidRDefault="006178A1" w:rsidP="00995395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E16DBE" w:rsidRPr="007048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0489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A2C72" w:rsidRPr="00704890">
              <w:rPr>
                <w:rFonts w:ascii="標楷體" w:eastAsia="標楷體" w:hAnsi="標楷體" w:hint="eastAsia"/>
                <w:szCs w:val="24"/>
              </w:rPr>
              <w:t>(</w:t>
            </w:r>
            <w:r w:rsidR="005A2C72" w:rsidRPr="00704890">
              <w:rPr>
                <w:rFonts w:ascii="標楷體" w:eastAsia="標楷體" w:hAnsi="標楷體"/>
                <w:szCs w:val="24"/>
              </w:rPr>
              <w:t>N</w:t>
            </w:r>
            <w:proofErr w:type="gramStart"/>
            <w:r w:rsidR="00A810C0" w:rsidRPr="00704890">
              <w:rPr>
                <w:rFonts w:ascii="標楷體" w:eastAsia="標楷體" w:hAnsi="標楷體"/>
                <w:szCs w:val="24"/>
              </w:rPr>
              <w:t>）</w:t>
            </w:r>
            <w:proofErr w:type="gramEnd"/>
            <w:r w:rsidR="00853032" w:rsidRPr="00704890">
              <w:rPr>
                <w:rFonts w:ascii="標楷體" w:eastAsia="標楷體" w:hAnsi="標楷體" w:hint="eastAsia"/>
                <w:szCs w:val="24"/>
              </w:rPr>
              <w:t>多元</w:t>
            </w:r>
            <w:proofErr w:type="gramStart"/>
            <w:r w:rsidR="00853032" w:rsidRPr="00704890">
              <w:rPr>
                <w:rFonts w:ascii="標楷體" w:eastAsia="標楷體" w:hAnsi="標楷體" w:hint="eastAsia"/>
                <w:szCs w:val="24"/>
              </w:rPr>
              <w:t>表現綜整心得</w:t>
            </w:r>
            <w:proofErr w:type="gramEnd"/>
          </w:p>
        </w:tc>
      </w:tr>
      <w:tr w:rsidR="00704890" w:rsidRPr="00704890" w14:paraId="432D480F" w14:textId="77777777" w:rsidTr="004B727D">
        <w:tc>
          <w:tcPr>
            <w:tcW w:w="10490" w:type="dxa"/>
          </w:tcPr>
          <w:p w14:paraId="3FF0B4BF" w14:textId="77777777" w:rsidR="008B1707" w:rsidRPr="00704890" w:rsidRDefault="00E16DBE" w:rsidP="00DA1ED5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2C72" w:rsidRPr="00704890">
              <w:rPr>
                <w:rFonts w:ascii="標楷體" w:eastAsia="標楷體" w:hAnsi="標楷體" w:hint="eastAsia"/>
                <w:szCs w:val="24"/>
              </w:rPr>
              <w:t>(4</w:t>
            </w:r>
            <w:r w:rsidR="00DA1ED5" w:rsidRPr="00704890">
              <w:rPr>
                <w:rFonts w:ascii="標楷體" w:eastAsia="標楷體" w:hAnsi="標楷體" w:hint="eastAsia"/>
                <w:szCs w:val="24"/>
              </w:rPr>
              <w:t>)學習歷程自述：</w:t>
            </w:r>
            <w:r w:rsidR="00A810C0" w:rsidRPr="00704890">
              <w:rPr>
                <w:rFonts w:ascii="標楷體" w:eastAsia="標楷體" w:hAnsi="標楷體" w:hint="eastAsia"/>
                <w:szCs w:val="24"/>
              </w:rPr>
              <w:t>（</w:t>
            </w:r>
            <w:r w:rsidR="008B1707" w:rsidRPr="00704890">
              <w:rPr>
                <w:rFonts w:ascii="標楷體" w:eastAsia="標楷體" w:hAnsi="標楷體" w:hint="eastAsia"/>
                <w:szCs w:val="24"/>
              </w:rPr>
              <w:t>O</w:t>
            </w:r>
            <w:r w:rsidR="00A810C0" w:rsidRPr="00704890">
              <w:rPr>
                <w:rFonts w:ascii="標楷體" w:eastAsia="標楷體" w:hAnsi="標楷體"/>
                <w:szCs w:val="24"/>
              </w:rPr>
              <w:t>）</w:t>
            </w:r>
            <w:r w:rsidR="008B1707" w:rsidRPr="00704890">
              <w:rPr>
                <w:rFonts w:ascii="標楷體" w:eastAsia="標楷體" w:hAnsi="標楷體" w:hint="eastAsia"/>
                <w:szCs w:val="24"/>
              </w:rPr>
              <w:t>高中學習歷程反思</w:t>
            </w:r>
          </w:p>
          <w:p w14:paraId="1052EA7E" w14:textId="77777777" w:rsidR="00DA1ED5" w:rsidRPr="00704890" w:rsidRDefault="008B1707" w:rsidP="00DA1ED5">
            <w:pPr>
              <w:ind w:leftChars="150" w:left="72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="00E16DBE" w:rsidRPr="007048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0489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A2C72" w:rsidRPr="00704890">
              <w:rPr>
                <w:rFonts w:ascii="標楷體" w:eastAsia="標楷體" w:hAnsi="標楷體" w:hint="eastAsia"/>
                <w:szCs w:val="24"/>
              </w:rPr>
              <w:t>（</w:t>
            </w:r>
            <w:r w:rsidR="005A2C72" w:rsidRPr="00704890">
              <w:rPr>
                <w:rFonts w:ascii="標楷體" w:eastAsia="標楷體" w:hAnsi="標楷體"/>
                <w:szCs w:val="24"/>
              </w:rPr>
              <w:t>P）</w:t>
            </w:r>
            <w:r w:rsidR="007807D3" w:rsidRPr="00704890">
              <w:rPr>
                <w:rFonts w:ascii="標楷體" w:eastAsia="標楷體" w:hAnsi="標楷體" w:hint="eastAsia"/>
                <w:szCs w:val="24"/>
              </w:rPr>
              <w:t>就讀動機</w:t>
            </w:r>
          </w:p>
          <w:p w14:paraId="57FA94DA" w14:textId="77777777" w:rsidR="00853032" w:rsidRPr="00704890" w:rsidRDefault="00E16DBE" w:rsidP="005A2C72">
            <w:pPr>
              <w:ind w:leftChars="300" w:left="720" w:firstLineChars="650" w:firstLine="15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2C72" w:rsidRPr="00704890">
              <w:rPr>
                <w:rFonts w:ascii="標楷體" w:eastAsia="標楷體" w:hAnsi="標楷體" w:hint="eastAsia"/>
                <w:szCs w:val="24"/>
              </w:rPr>
              <w:t>（</w:t>
            </w:r>
            <w:r w:rsidR="005A2C72" w:rsidRPr="00704890">
              <w:rPr>
                <w:rFonts w:ascii="標楷體" w:eastAsia="標楷體" w:hAnsi="標楷體"/>
                <w:szCs w:val="24"/>
              </w:rPr>
              <w:t>Q）</w:t>
            </w:r>
            <w:r w:rsidR="00853032" w:rsidRPr="00704890">
              <w:rPr>
                <w:rFonts w:ascii="標楷體" w:eastAsia="標楷體" w:hAnsi="標楷體" w:hint="eastAsia"/>
                <w:szCs w:val="24"/>
              </w:rPr>
              <w:t>未來學習計畫與生涯規劃</w:t>
            </w:r>
          </w:p>
        </w:tc>
      </w:tr>
      <w:tr w:rsidR="00704890" w:rsidRPr="00704890" w14:paraId="1472295D" w14:textId="77777777" w:rsidTr="004B727D">
        <w:tc>
          <w:tcPr>
            <w:tcW w:w="10490" w:type="dxa"/>
          </w:tcPr>
          <w:p w14:paraId="3B3251A0" w14:textId="77777777" w:rsidR="00DA1ED5" w:rsidRPr="00704890" w:rsidRDefault="00DA1ED5" w:rsidP="00AF020F">
            <w:pPr>
              <w:ind w:left="360" w:hangingChars="150" w:hanging="360"/>
              <w:rPr>
                <w:rFonts w:ascii="標楷體" w:eastAsia="標楷體" w:hAnsi="標楷體"/>
                <w:szCs w:val="24"/>
              </w:rPr>
            </w:pPr>
            <w:r w:rsidRPr="00704890">
              <w:rPr>
                <w:rFonts w:ascii="標楷體" w:eastAsia="標楷體" w:hAnsi="標楷體"/>
                <w:szCs w:val="24"/>
              </w:rPr>
              <w:t>(</w:t>
            </w:r>
            <w:r w:rsidRPr="00704890">
              <w:rPr>
                <w:rFonts w:ascii="標楷體" w:eastAsia="標楷體" w:hAnsi="標楷體" w:hint="eastAsia"/>
                <w:szCs w:val="24"/>
              </w:rPr>
              <w:t>二</w:t>
            </w:r>
            <w:r w:rsidRPr="00704890">
              <w:rPr>
                <w:rFonts w:ascii="標楷體" w:eastAsia="標楷體" w:hAnsi="標楷體"/>
                <w:szCs w:val="24"/>
              </w:rPr>
              <w:t>)</w:t>
            </w:r>
            <w:r w:rsidRPr="00704890">
              <w:rPr>
                <w:rFonts w:ascii="標楷體" w:eastAsia="標楷體" w:hAnsi="標楷體" w:hint="eastAsia"/>
                <w:szCs w:val="24"/>
              </w:rPr>
              <w:t>說明：無</w:t>
            </w:r>
          </w:p>
        </w:tc>
      </w:tr>
    </w:tbl>
    <w:p w14:paraId="1C861778" w14:textId="77777777" w:rsidR="00F23457" w:rsidRDefault="00F23457" w:rsidP="00F23457"/>
    <w:p w14:paraId="7AA99E23" w14:textId="11CDF691" w:rsidR="00DA1ED5" w:rsidRPr="00F23457" w:rsidRDefault="00DA1ED5" w:rsidP="00F23457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  <w:b/>
          <w:szCs w:val="24"/>
        </w:rPr>
      </w:pPr>
      <w:r w:rsidRPr="00F23457">
        <w:rPr>
          <w:rFonts w:ascii="標楷體" w:eastAsia="標楷體" w:hAnsi="標楷體" w:hint="eastAsia"/>
          <w:b/>
          <w:szCs w:val="24"/>
        </w:rPr>
        <w:t>審查重點與準備指引</w:t>
      </w:r>
    </w:p>
    <w:p w14:paraId="0DA6589B" w14:textId="77777777" w:rsidR="00C00A51" w:rsidRPr="00C00A51" w:rsidRDefault="00C00A51" w:rsidP="00C00A51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C00A51">
        <w:rPr>
          <w:rFonts w:ascii="標楷體" w:eastAsia="標楷體" w:hAnsi="標楷體" w:hint="eastAsia"/>
          <w:szCs w:val="24"/>
        </w:rPr>
        <w:t>※以下為本系提供的書面資料審查重點項目及準備指引，請考生依您實際的學習經歷、想法，精簡明瞭撰寫審查資料與學習歷程自述，不需特別著重於美編技巧。若部份學習經歷未能與審查項目完全相符，本系將會以您所提供之各項歷程與成果，據以綜合評量。</w:t>
      </w:r>
    </w:p>
    <w:p w14:paraId="7C3DF313" w14:textId="44C95227" w:rsidR="00C00A51" w:rsidRPr="00C00A51" w:rsidRDefault="00C00A51" w:rsidP="00C00A51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C00A51">
        <w:rPr>
          <w:rFonts w:ascii="標楷體" w:eastAsia="標楷體" w:hAnsi="標楷體" w:hint="eastAsia"/>
          <w:szCs w:val="24"/>
        </w:rPr>
        <w:t>考生若對各學系書面資料準備有疑慮，請直接與學系承辦人聯繫</w:t>
      </w:r>
      <w:r w:rsidRPr="00C00A51">
        <w:rPr>
          <w:rFonts w:ascii="標楷體" w:eastAsia="標楷體" w:hAnsi="標楷體"/>
          <w:szCs w:val="24"/>
        </w:rPr>
        <w:t>：</w:t>
      </w:r>
      <w:r w:rsidR="007328E2">
        <w:rPr>
          <w:rFonts w:ascii="標楷體" w:eastAsia="標楷體" w:hAnsi="標楷體" w:hint="eastAsia"/>
          <w:kern w:val="0"/>
          <w:szCs w:val="24"/>
        </w:rPr>
        <w:t>03-8572677</w:t>
      </w:r>
      <w:r w:rsidR="00622C99">
        <w:rPr>
          <w:rFonts w:ascii="標楷體" w:eastAsia="標楷體" w:hAnsi="標楷體"/>
          <w:szCs w:val="24"/>
        </w:rPr>
        <w:t>#3061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3260"/>
        <w:gridCol w:w="3969"/>
      </w:tblGrid>
      <w:tr w:rsidR="00042A35" w:rsidRPr="001D0CDC" w14:paraId="5871FDED" w14:textId="77777777" w:rsidTr="00042A35">
        <w:trPr>
          <w:tblHeader/>
        </w:trPr>
        <w:tc>
          <w:tcPr>
            <w:tcW w:w="3227" w:type="dxa"/>
            <w:shd w:val="clear" w:color="auto" w:fill="D9E2F3" w:themeFill="accent5" w:themeFillTint="33"/>
            <w:vAlign w:val="center"/>
          </w:tcPr>
          <w:p w14:paraId="58249E3F" w14:textId="77777777" w:rsidR="002018E0" w:rsidRPr="001D0CDC" w:rsidRDefault="002018E0" w:rsidP="005A2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CDC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D9E2F3" w:themeFill="accent5" w:themeFillTint="33"/>
            <w:vAlign w:val="center"/>
          </w:tcPr>
          <w:p w14:paraId="0FD7C8B5" w14:textId="77777777" w:rsidR="002018E0" w:rsidRPr="001D0CDC" w:rsidRDefault="002018E0" w:rsidP="005A2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CDC">
              <w:rPr>
                <w:rFonts w:ascii="標楷體" w:eastAsia="標楷體" w:hAnsi="標楷體" w:hint="eastAsia"/>
                <w:b/>
                <w:szCs w:val="24"/>
              </w:rPr>
              <w:t>審查重點</w:t>
            </w:r>
          </w:p>
        </w:tc>
        <w:tc>
          <w:tcPr>
            <w:tcW w:w="3969" w:type="dxa"/>
            <w:shd w:val="clear" w:color="auto" w:fill="D9E2F3" w:themeFill="accent5" w:themeFillTint="33"/>
            <w:vAlign w:val="center"/>
          </w:tcPr>
          <w:p w14:paraId="643B77DB" w14:textId="77777777" w:rsidR="002018E0" w:rsidRPr="001D0CDC" w:rsidRDefault="002018E0" w:rsidP="005A2C7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D0CDC">
              <w:rPr>
                <w:rFonts w:ascii="標楷體" w:eastAsia="標楷體" w:hAnsi="標楷體" w:hint="eastAsia"/>
                <w:b/>
                <w:szCs w:val="24"/>
              </w:rPr>
              <w:t>準備指引</w:t>
            </w:r>
          </w:p>
        </w:tc>
      </w:tr>
      <w:tr w:rsidR="001D0CDC" w:rsidRPr="001D0CDC" w14:paraId="30C33A0F" w14:textId="77777777" w:rsidTr="00042A35">
        <w:trPr>
          <w:trHeight w:val="1417"/>
        </w:trPr>
        <w:tc>
          <w:tcPr>
            <w:tcW w:w="3227" w:type="dxa"/>
            <w:vAlign w:val="center"/>
          </w:tcPr>
          <w:p w14:paraId="5A08DC85" w14:textId="77777777" w:rsidR="001D0CDC" w:rsidRPr="001D0CDC" w:rsidRDefault="001D0CDC" w:rsidP="006C608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D0CDC">
              <w:rPr>
                <w:rFonts w:ascii="標楷體" w:eastAsia="標楷體" w:hAnsi="標楷體" w:hint="eastAsia"/>
                <w:b/>
                <w:szCs w:val="24"/>
              </w:rPr>
              <w:t>修課紀錄</w:t>
            </w:r>
          </w:p>
          <w:p w14:paraId="04D3A2A2" w14:textId="2100C70A" w:rsidR="001D0CDC" w:rsidRPr="001D0CDC" w:rsidRDefault="001D0CDC" w:rsidP="00CF62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0CDC">
              <w:rPr>
                <w:rFonts w:ascii="標楷體" w:eastAsia="標楷體" w:hAnsi="標楷體" w:hint="eastAsia"/>
                <w:szCs w:val="24"/>
              </w:rPr>
              <w:t>(A)(語文領域)</w:t>
            </w:r>
          </w:p>
        </w:tc>
        <w:tc>
          <w:tcPr>
            <w:tcW w:w="3260" w:type="dxa"/>
            <w:vAlign w:val="center"/>
          </w:tcPr>
          <w:p w14:paraId="038BC4BB" w14:textId="77777777" w:rsidR="001D0CDC" w:rsidRPr="001D0CDC" w:rsidRDefault="001D0CDC" w:rsidP="006C608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0CDC">
              <w:rPr>
                <w:rFonts w:ascii="標楷體" w:eastAsia="標楷體" w:hAnsi="標楷體" w:hint="eastAsia"/>
                <w:szCs w:val="24"/>
              </w:rPr>
              <w:t>審視學生是否具有基本的學科能力，重點如下：</w:t>
            </w:r>
          </w:p>
          <w:p w14:paraId="2406F37B" w14:textId="77777777" w:rsidR="001D0CDC" w:rsidRPr="00A57405" w:rsidRDefault="001D0CDC" w:rsidP="00A57405">
            <w:pPr>
              <w:pStyle w:val="a8"/>
              <w:numPr>
                <w:ilvl w:val="0"/>
                <w:numId w:val="19"/>
              </w:numPr>
              <w:ind w:leftChars="0" w:left="317" w:hanging="317"/>
              <w:jc w:val="both"/>
              <w:rPr>
                <w:rFonts w:ascii="標楷體" w:eastAsia="標楷體" w:hAnsi="標楷體"/>
                <w:szCs w:val="24"/>
              </w:rPr>
            </w:pPr>
            <w:r w:rsidRPr="00A57405">
              <w:rPr>
                <w:rFonts w:ascii="標楷體" w:eastAsia="標楷體" w:hAnsi="標楷體" w:hint="eastAsia"/>
                <w:szCs w:val="24"/>
              </w:rPr>
              <w:t>國文成績（分</w:t>
            </w:r>
            <w:bookmarkStart w:id="0" w:name="_GoBack"/>
            <w:bookmarkEnd w:id="0"/>
            <w:r w:rsidRPr="00A57405">
              <w:rPr>
                <w:rFonts w:ascii="標楷體" w:eastAsia="標楷體" w:hAnsi="標楷體" w:hint="eastAsia"/>
                <w:szCs w:val="24"/>
              </w:rPr>
              <w:t>數）</w:t>
            </w:r>
          </w:p>
          <w:p w14:paraId="4612CB43" w14:textId="39B77C57" w:rsidR="001D0CDC" w:rsidRPr="00A57405" w:rsidRDefault="001D0CDC" w:rsidP="00A57405">
            <w:pPr>
              <w:pStyle w:val="a8"/>
              <w:numPr>
                <w:ilvl w:val="0"/>
                <w:numId w:val="19"/>
              </w:numPr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7405">
              <w:rPr>
                <w:rFonts w:ascii="標楷體" w:eastAsia="標楷體" w:hAnsi="標楷體" w:hint="eastAsia"/>
                <w:szCs w:val="24"/>
              </w:rPr>
              <w:t>成績相對表現（歷年成績）</w:t>
            </w:r>
          </w:p>
        </w:tc>
        <w:tc>
          <w:tcPr>
            <w:tcW w:w="3969" w:type="dxa"/>
            <w:vAlign w:val="center"/>
          </w:tcPr>
          <w:p w14:paraId="5A0C9BD6" w14:textId="187A4714" w:rsidR="001D0CDC" w:rsidRPr="001D0CDC" w:rsidRDefault="001D0CDC" w:rsidP="004E19BA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1D0CDC">
              <w:rPr>
                <w:rFonts w:ascii="標楷體" w:eastAsia="標楷體" w:hAnsi="標楷體" w:hint="eastAsia"/>
                <w:szCs w:val="24"/>
              </w:rPr>
              <w:t>應屆畢業生由高中端統一上傳，非應屆畢業生請依規定上傳歷年成績單。</w:t>
            </w:r>
          </w:p>
        </w:tc>
      </w:tr>
      <w:tr w:rsidR="001D0CDC" w:rsidRPr="001D0CDC" w14:paraId="10830B8D" w14:textId="77777777" w:rsidTr="005427C9">
        <w:trPr>
          <w:trHeight w:val="768"/>
        </w:trPr>
        <w:tc>
          <w:tcPr>
            <w:tcW w:w="3227" w:type="dxa"/>
            <w:vAlign w:val="center"/>
          </w:tcPr>
          <w:p w14:paraId="3CD806A2" w14:textId="77777777" w:rsidR="001D0CDC" w:rsidRPr="001D0CDC" w:rsidRDefault="001D0CDC" w:rsidP="006C6082">
            <w:pPr>
              <w:pStyle w:val="1"/>
              <w:jc w:val="both"/>
              <w:rPr>
                <w:rFonts w:ascii="標楷體" w:eastAsia="標楷體" w:hAnsi="標楷體"/>
                <w:b/>
                <w:color w:val="auto"/>
                <w:szCs w:val="24"/>
              </w:rPr>
            </w:pPr>
            <w:r w:rsidRPr="001D0CDC">
              <w:rPr>
                <w:rFonts w:ascii="標楷體" w:eastAsia="標楷體" w:hAnsi="標楷體" w:hint="eastAsia"/>
                <w:b/>
                <w:color w:val="auto"/>
                <w:szCs w:val="24"/>
              </w:rPr>
              <w:t>課程學習成果</w:t>
            </w:r>
          </w:p>
          <w:p w14:paraId="46835403" w14:textId="77777777" w:rsidR="001D0CDC" w:rsidRPr="001D0CDC" w:rsidRDefault="001D0CDC" w:rsidP="006C6082">
            <w:pPr>
              <w:pStyle w:val="1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1D0CDC">
              <w:rPr>
                <w:rFonts w:ascii="標楷體" w:eastAsia="標楷體" w:hAnsi="標楷體" w:hint="eastAsia"/>
                <w:color w:val="auto"/>
                <w:szCs w:val="24"/>
              </w:rPr>
              <w:t>(</w:t>
            </w:r>
            <w:r w:rsidRPr="001D0CDC">
              <w:rPr>
                <w:rFonts w:ascii="標楷體" w:eastAsia="標楷體" w:hAnsi="標楷體"/>
                <w:color w:val="auto"/>
                <w:szCs w:val="24"/>
              </w:rPr>
              <w:t>B</w:t>
            </w:r>
            <w:r w:rsidRPr="001D0CDC">
              <w:rPr>
                <w:rFonts w:ascii="標楷體" w:eastAsia="標楷體" w:hAnsi="標楷體" w:hint="eastAsia"/>
                <w:color w:val="auto"/>
                <w:szCs w:val="24"/>
              </w:rPr>
              <w:t>)書面報告</w:t>
            </w:r>
          </w:p>
          <w:p w14:paraId="373AC4CB" w14:textId="77777777" w:rsidR="001D0CDC" w:rsidRPr="001D0CDC" w:rsidRDefault="001D0CDC" w:rsidP="006C6082">
            <w:pPr>
              <w:pStyle w:val="1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1D0CDC">
              <w:rPr>
                <w:rFonts w:ascii="標楷體" w:eastAsia="標楷體" w:hAnsi="標楷體" w:hint="eastAsia"/>
                <w:color w:val="auto"/>
                <w:szCs w:val="24"/>
              </w:rPr>
              <w:t>(C)實</w:t>
            </w:r>
            <w:proofErr w:type="gramStart"/>
            <w:r w:rsidRPr="001D0CDC">
              <w:rPr>
                <w:rFonts w:ascii="標楷體" w:eastAsia="標楷體" w:hAnsi="標楷體" w:hint="eastAsia"/>
                <w:color w:val="auto"/>
                <w:szCs w:val="24"/>
              </w:rPr>
              <w:t>作</w:t>
            </w:r>
            <w:proofErr w:type="gramEnd"/>
            <w:r w:rsidRPr="001D0CDC">
              <w:rPr>
                <w:rFonts w:ascii="標楷體" w:eastAsia="標楷體" w:hAnsi="標楷體" w:hint="eastAsia"/>
                <w:color w:val="auto"/>
                <w:szCs w:val="24"/>
              </w:rPr>
              <w:t>作品</w:t>
            </w:r>
          </w:p>
          <w:p w14:paraId="649C6115" w14:textId="77777777" w:rsidR="001D0CDC" w:rsidRPr="001D0CDC" w:rsidRDefault="001D0CDC" w:rsidP="006C6082">
            <w:pPr>
              <w:pStyle w:val="1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1D0CDC">
              <w:rPr>
                <w:rFonts w:ascii="標楷體" w:eastAsia="標楷體" w:hAnsi="標楷體" w:hint="eastAsia"/>
                <w:color w:val="auto"/>
                <w:szCs w:val="24"/>
              </w:rPr>
              <w:t>(D)自然科學領域探究與實作成果，或特殊類型班級之相關</w:t>
            </w:r>
            <w:r w:rsidRPr="001D0CDC">
              <w:rPr>
                <w:rFonts w:ascii="標楷體" w:eastAsia="標楷體" w:hAnsi="標楷體" w:hint="eastAsia"/>
                <w:color w:val="auto"/>
                <w:szCs w:val="24"/>
              </w:rPr>
              <w:lastRenderedPageBreak/>
              <w:t>課程學習成果</w:t>
            </w:r>
          </w:p>
          <w:p w14:paraId="0C98C89B" w14:textId="5E454B74" w:rsidR="001D0CDC" w:rsidRPr="001D0CDC" w:rsidRDefault="001D0CDC" w:rsidP="00156717">
            <w:pPr>
              <w:pStyle w:val="1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1D0CDC">
              <w:rPr>
                <w:rFonts w:ascii="標楷體" w:eastAsia="標楷體" w:hAnsi="標楷體"/>
                <w:color w:val="auto"/>
                <w:szCs w:val="24"/>
              </w:rPr>
              <w:t>(</w:t>
            </w:r>
            <w:r w:rsidRPr="001D0CDC">
              <w:rPr>
                <w:rFonts w:ascii="標楷體" w:eastAsia="標楷體" w:hAnsi="標楷體" w:hint="eastAsia"/>
                <w:color w:val="auto"/>
                <w:szCs w:val="24"/>
              </w:rPr>
              <w:t>E</w:t>
            </w:r>
            <w:r w:rsidRPr="001D0CDC">
              <w:rPr>
                <w:rFonts w:ascii="標楷體" w:eastAsia="標楷體" w:hAnsi="標楷體"/>
                <w:color w:val="auto"/>
                <w:szCs w:val="24"/>
              </w:rPr>
              <w:t>)</w:t>
            </w:r>
            <w:r w:rsidRPr="001D0CDC">
              <w:rPr>
                <w:rFonts w:ascii="標楷體" w:eastAsia="標楷體" w:hAnsi="標楷體" w:hint="eastAsia"/>
                <w:color w:val="auto"/>
                <w:szCs w:val="24"/>
              </w:rPr>
              <w:t>社會領域探究活動成果，或特殊類型班級之相關課程學習成果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60593A" w14:textId="77777777" w:rsidR="001D0CDC" w:rsidRPr="005427C9" w:rsidRDefault="001D0CDC" w:rsidP="006C6082">
            <w:pPr>
              <w:jc w:val="both"/>
              <w:rPr>
                <w:rFonts w:ascii="標楷體" w:eastAsia="標楷體" w:hAnsi="標楷體"/>
              </w:rPr>
            </w:pPr>
            <w:r w:rsidRPr="005427C9">
              <w:rPr>
                <w:rFonts w:ascii="標楷體" w:eastAsia="標楷體" w:hAnsi="標楷體" w:hint="eastAsia"/>
              </w:rPr>
              <w:lastRenderedPageBreak/>
              <w:t>審視學生是否能以適當的遣詞用字，文句通暢地描述自己的高中(職)學習歷程，呈現整體的學習成果。重點如下：</w:t>
            </w:r>
          </w:p>
          <w:p w14:paraId="4F4BD27F" w14:textId="5516F88E" w:rsidR="001D0CDC" w:rsidRPr="005427C9" w:rsidRDefault="001D0CDC" w:rsidP="00A57405">
            <w:pPr>
              <w:pStyle w:val="a8"/>
              <w:numPr>
                <w:ilvl w:val="0"/>
                <w:numId w:val="18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5427C9">
              <w:rPr>
                <w:rFonts w:ascii="標楷體" w:eastAsia="標楷體" w:hAnsi="標楷體" w:hint="eastAsia"/>
              </w:rPr>
              <w:t>課堂作業或活動紀錄。</w:t>
            </w:r>
          </w:p>
          <w:p w14:paraId="5C548FB7" w14:textId="780E3EAF" w:rsidR="001D0CDC" w:rsidRPr="005427C9" w:rsidRDefault="001D0CDC" w:rsidP="00A57405">
            <w:pPr>
              <w:pStyle w:val="a8"/>
              <w:numPr>
                <w:ilvl w:val="0"/>
                <w:numId w:val="18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5427C9">
              <w:rPr>
                <w:rFonts w:ascii="標楷體" w:eastAsia="標楷體" w:hAnsi="標楷體" w:hint="eastAsia"/>
              </w:rPr>
              <w:lastRenderedPageBreak/>
              <w:t>實作報告或者探究活動的執行過程與成果。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31A3C2B" w14:textId="4D5127CA" w:rsidR="001D0CDC" w:rsidRPr="005427C9" w:rsidRDefault="00986167" w:rsidP="00986167">
            <w:pPr>
              <w:jc w:val="both"/>
              <w:rPr>
                <w:rFonts w:ascii="標楷體" w:eastAsia="標楷體" w:hAnsi="標楷體"/>
              </w:rPr>
            </w:pPr>
            <w:r w:rsidRPr="005427C9">
              <w:rPr>
                <w:rFonts w:ascii="標楷體" w:eastAsia="標楷體" w:hAnsi="標楷體" w:hint="eastAsia"/>
              </w:rPr>
              <w:lastRenderedPageBreak/>
              <w:t>請於學習歷程自述中簡述課程</w:t>
            </w:r>
            <w:r w:rsidR="003471B1" w:rsidRPr="005427C9">
              <w:rPr>
                <w:rFonts w:ascii="標楷體" w:eastAsia="標楷體" w:hAnsi="標楷體" w:hint="eastAsia"/>
              </w:rPr>
              <w:t>-書面報告之</w:t>
            </w:r>
            <w:r w:rsidR="001D0CDC" w:rsidRPr="005427C9">
              <w:rPr>
                <w:rFonts w:ascii="標楷體" w:eastAsia="標楷體" w:hAnsi="標楷體" w:hint="eastAsia"/>
              </w:rPr>
              <w:t>執行歷程</w:t>
            </w:r>
            <w:r w:rsidR="003471B1" w:rsidRPr="005427C9">
              <w:rPr>
                <w:rFonts w:ascii="標楷體" w:eastAsia="標楷體" w:hAnsi="標楷體" w:hint="eastAsia"/>
              </w:rPr>
              <w:t>、</w:t>
            </w:r>
            <w:r w:rsidR="001D0CDC" w:rsidRPr="005427C9">
              <w:rPr>
                <w:rFonts w:ascii="標楷體" w:eastAsia="標楷體" w:hAnsi="標楷體" w:hint="eastAsia"/>
              </w:rPr>
              <w:t>成果</w:t>
            </w:r>
            <w:r w:rsidRPr="005427C9">
              <w:rPr>
                <w:rFonts w:ascii="標楷體" w:eastAsia="標楷體" w:hAnsi="標楷體" w:hint="eastAsia"/>
              </w:rPr>
              <w:t>及反思</w:t>
            </w:r>
            <w:r w:rsidR="001D0CDC" w:rsidRPr="005427C9">
              <w:rPr>
                <w:rFonts w:ascii="標楷體" w:eastAsia="標楷體" w:hAnsi="標楷體" w:hint="eastAsia"/>
              </w:rPr>
              <w:t>。</w:t>
            </w:r>
          </w:p>
        </w:tc>
      </w:tr>
      <w:tr w:rsidR="001D0CDC" w:rsidRPr="001D0CDC" w14:paraId="121ADA4A" w14:textId="77777777" w:rsidTr="00042A35">
        <w:trPr>
          <w:trHeight w:val="328"/>
        </w:trPr>
        <w:tc>
          <w:tcPr>
            <w:tcW w:w="3227" w:type="dxa"/>
            <w:vAlign w:val="center"/>
          </w:tcPr>
          <w:p w14:paraId="00B3DA5B" w14:textId="77777777" w:rsidR="001D0CDC" w:rsidRPr="001D0CDC" w:rsidRDefault="001D0CDC" w:rsidP="006C6082">
            <w:pPr>
              <w:rPr>
                <w:rFonts w:ascii="標楷體" w:eastAsia="標楷體" w:hAnsi="標楷體"/>
                <w:b/>
              </w:rPr>
            </w:pPr>
            <w:r w:rsidRPr="001D0CDC">
              <w:rPr>
                <w:rFonts w:ascii="標楷體" w:eastAsia="標楷體" w:hAnsi="標楷體" w:hint="eastAsia"/>
                <w:b/>
              </w:rPr>
              <w:lastRenderedPageBreak/>
              <w:t>多元表現</w:t>
            </w:r>
          </w:p>
          <w:p w14:paraId="0ECC8949" w14:textId="77777777" w:rsidR="001D0CDC" w:rsidRPr="001D0CDC" w:rsidRDefault="001D0CDC" w:rsidP="006C6082">
            <w:pPr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(F)高中自主學習計畫與成果</w:t>
            </w:r>
          </w:p>
          <w:p w14:paraId="57BB8026" w14:textId="77777777" w:rsidR="001D0CDC" w:rsidRPr="001D0CDC" w:rsidRDefault="001D0CDC" w:rsidP="006C6082">
            <w:pPr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(J) 競賽表現</w:t>
            </w:r>
          </w:p>
          <w:p w14:paraId="4F3013D9" w14:textId="77777777" w:rsidR="001D0CDC" w:rsidRPr="001D0CDC" w:rsidRDefault="001D0CDC" w:rsidP="006C6082">
            <w:pPr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 xml:space="preserve">(K) </w:t>
            </w:r>
            <w:proofErr w:type="gramStart"/>
            <w:r w:rsidRPr="001D0CDC">
              <w:rPr>
                <w:rFonts w:ascii="標楷體" w:eastAsia="標楷體" w:hAnsi="標楷體" w:hint="eastAsia"/>
              </w:rPr>
              <w:t>非修課</w:t>
            </w:r>
            <w:proofErr w:type="gramEnd"/>
            <w:r w:rsidRPr="001D0CDC">
              <w:rPr>
                <w:rFonts w:ascii="標楷體" w:eastAsia="標楷體" w:hAnsi="標楷體" w:hint="eastAsia"/>
              </w:rPr>
              <w:t>紀錄之成果作品</w:t>
            </w:r>
          </w:p>
          <w:p w14:paraId="4772CA66" w14:textId="77777777" w:rsidR="0096218C" w:rsidRDefault="001D0CDC" w:rsidP="007B41E8">
            <w:pPr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 xml:space="preserve">(M) </w:t>
            </w:r>
            <w:r w:rsidRPr="001D0CDC">
              <w:rPr>
                <w:rFonts w:ascii="標楷體" w:eastAsia="標楷體" w:hAnsi="標楷體"/>
              </w:rPr>
              <w:t>特殊優良表現證明</w:t>
            </w:r>
          </w:p>
          <w:p w14:paraId="64ED10AA" w14:textId="19CB7F5A" w:rsidR="001D0CDC" w:rsidRPr="001D0CDC" w:rsidRDefault="001D0CDC" w:rsidP="007B41E8">
            <w:pPr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(N)多元表現綜整心得</w:t>
            </w:r>
          </w:p>
        </w:tc>
        <w:tc>
          <w:tcPr>
            <w:tcW w:w="3260" w:type="dxa"/>
            <w:vAlign w:val="center"/>
          </w:tcPr>
          <w:p w14:paraId="207CE0FA" w14:textId="77777777" w:rsidR="001D0CDC" w:rsidRPr="005427C9" w:rsidRDefault="001D0CDC" w:rsidP="006C6082">
            <w:pPr>
              <w:jc w:val="both"/>
              <w:rPr>
                <w:rFonts w:ascii="標楷體" w:eastAsia="標楷體" w:hAnsi="標楷體"/>
              </w:rPr>
            </w:pPr>
            <w:r w:rsidRPr="005427C9">
              <w:rPr>
                <w:rFonts w:ascii="標楷體" w:eastAsia="標楷體" w:hAnsi="標楷體" w:hint="eastAsia"/>
              </w:rPr>
              <w:t>審視學生是否具有活動規劃與溝通互動執行能力，重點如下：</w:t>
            </w:r>
          </w:p>
          <w:p w14:paraId="71CF9169" w14:textId="77777777" w:rsidR="001D0CDC" w:rsidRPr="005427C9" w:rsidRDefault="001D0CDC" w:rsidP="006C6082">
            <w:pPr>
              <w:jc w:val="both"/>
              <w:rPr>
                <w:rFonts w:ascii="標楷體" w:eastAsia="標楷體" w:hAnsi="標楷體"/>
              </w:rPr>
            </w:pPr>
          </w:p>
          <w:p w14:paraId="430A6AFF" w14:textId="3E117153" w:rsidR="001D0CDC" w:rsidRPr="005427C9" w:rsidRDefault="001D0CDC" w:rsidP="00A57405">
            <w:pPr>
              <w:pStyle w:val="a8"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5427C9">
              <w:rPr>
                <w:rFonts w:ascii="標楷體" w:eastAsia="標楷體" w:hAnsi="標楷體" w:hint="eastAsia"/>
              </w:rPr>
              <w:t>各種多元表現經驗</w:t>
            </w:r>
          </w:p>
          <w:p w14:paraId="75A52C5C" w14:textId="1F1502EC" w:rsidR="001D0CDC" w:rsidRPr="005427C9" w:rsidRDefault="001D0CDC" w:rsidP="00A57405">
            <w:pPr>
              <w:pStyle w:val="a8"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5427C9">
              <w:rPr>
                <w:rFonts w:ascii="標楷體" w:eastAsia="標楷體" w:hAnsi="標楷體" w:hint="eastAsia"/>
              </w:rPr>
              <w:t>活動經驗的反思心得。</w:t>
            </w:r>
          </w:p>
        </w:tc>
        <w:tc>
          <w:tcPr>
            <w:tcW w:w="3969" w:type="dxa"/>
            <w:vAlign w:val="center"/>
          </w:tcPr>
          <w:p w14:paraId="7EDF20B0" w14:textId="022528C4" w:rsidR="001D0CDC" w:rsidRPr="005427C9" w:rsidRDefault="001D0CDC" w:rsidP="00A57405">
            <w:pPr>
              <w:pStyle w:val="a8"/>
              <w:numPr>
                <w:ilvl w:val="0"/>
                <w:numId w:val="17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5427C9">
              <w:rPr>
                <w:rFonts w:ascii="標楷體" w:eastAsia="標楷體" w:hAnsi="標楷體" w:hint="eastAsia"/>
              </w:rPr>
              <w:t>多元表現經驗包括:自主學習經驗、社團活動、班級活動、課外活動、及其他特殊表現等，能提出佐證並說明這些經驗的過程及成果。</w:t>
            </w:r>
          </w:p>
          <w:p w14:paraId="5CA3C71F" w14:textId="47EB811A" w:rsidR="001D0CDC" w:rsidRPr="005427C9" w:rsidRDefault="001D0CDC" w:rsidP="00A57405">
            <w:pPr>
              <w:pStyle w:val="a8"/>
              <w:numPr>
                <w:ilvl w:val="0"/>
                <w:numId w:val="17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5427C9">
              <w:rPr>
                <w:rFonts w:ascii="標楷體" w:eastAsia="標楷體" w:hAnsi="標楷體" w:hint="eastAsia"/>
              </w:rPr>
              <w:t>具體說明前述經驗中所扮演的角色、曾遭遇的困難與解決方法、成果及帶來的成長等參與心得。</w:t>
            </w:r>
          </w:p>
        </w:tc>
      </w:tr>
      <w:tr w:rsidR="001D0CDC" w:rsidRPr="001D0CDC" w14:paraId="26BAAEEE" w14:textId="77777777" w:rsidTr="00042A35">
        <w:trPr>
          <w:trHeight w:val="1417"/>
        </w:trPr>
        <w:tc>
          <w:tcPr>
            <w:tcW w:w="3227" w:type="dxa"/>
            <w:vAlign w:val="center"/>
          </w:tcPr>
          <w:p w14:paraId="6F4F448B" w14:textId="77777777" w:rsidR="001D0CDC" w:rsidRPr="001D0CDC" w:rsidRDefault="001D0CDC" w:rsidP="006C6082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D0CDC">
              <w:rPr>
                <w:rFonts w:ascii="標楷體" w:eastAsia="標楷體" w:hAnsi="標楷體" w:hint="eastAsia"/>
                <w:b/>
                <w:szCs w:val="24"/>
              </w:rPr>
              <w:t>學習歷程自述</w:t>
            </w:r>
          </w:p>
          <w:p w14:paraId="4F057D4F" w14:textId="77777777" w:rsidR="001D0CDC" w:rsidRPr="001D0CDC" w:rsidRDefault="001D0CDC" w:rsidP="006C608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0CDC">
              <w:rPr>
                <w:rFonts w:ascii="標楷體" w:eastAsia="標楷體" w:hAnsi="標楷體" w:hint="eastAsia"/>
                <w:szCs w:val="24"/>
              </w:rPr>
              <w:t>(O)高中學習歷程反思</w:t>
            </w:r>
          </w:p>
          <w:p w14:paraId="20A5206F" w14:textId="77777777" w:rsidR="001D0CDC" w:rsidRPr="001D0CDC" w:rsidRDefault="001D0CDC" w:rsidP="006C608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0CDC">
              <w:rPr>
                <w:rFonts w:ascii="標楷體" w:eastAsia="標楷體" w:hAnsi="標楷體" w:hint="eastAsia"/>
                <w:szCs w:val="24"/>
              </w:rPr>
              <w:t>(</w:t>
            </w:r>
            <w:r w:rsidRPr="001D0CDC">
              <w:rPr>
                <w:rFonts w:ascii="標楷體" w:eastAsia="標楷體" w:hAnsi="標楷體"/>
                <w:szCs w:val="24"/>
              </w:rPr>
              <w:t>P</w:t>
            </w:r>
            <w:r w:rsidRPr="001D0CDC">
              <w:rPr>
                <w:rFonts w:ascii="標楷體" w:eastAsia="標楷體" w:hAnsi="標楷體" w:hint="eastAsia"/>
                <w:szCs w:val="24"/>
              </w:rPr>
              <w:t>)就讀動機</w:t>
            </w:r>
          </w:p>
          <w:p w14:paraId="07797BA2" w14:textId="79DA08E7" w:rsidR="001D0CDC" w:rsidRPr="001D0CDC" w:rsidRDefault="001D0CDC" w:rsidP="002018E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D0CDC">
              <w:rPr>
                <w:rFonts w:ascii="標楷體" w:eastAsia="標楷體" w:hAnsi="標楷體" w:hint="eastAsia"/>
                <w:szCs w:val="24"/>
              </w:rPr>
              <w:t>(</w:t>
            </w:r>
            <w:r w:rsidRPr="001D0CDC">
              <w:rPr>
                <w:rFonts w:ascii="標楷體" w:eastAsia="標楷體" w:hAnsi="標楷體"/>
                <w:szCs w:val="24"/>
              </w:rPr>
              <w:t>Q</w:t>
            </w:r>
            <w:r w:rsidRPr="001D0CDC">
              <w:rPr>
                <w:rFonts w:ascii="標楷體" w:eastAsia="標楷體" w:hAnsi="標楷體" w:hint="eastAsia"/>
                <w:szCs w:val="24"/>
              </w:rPr>
              <w:t>)未來學習計畫與生涯規劃</w:t>
            </w:r>
          </w:p>
        </w:tc>
        <w:tc>
          <w:tcPr>
            <w:tcW w:w="3260" w:type="dxa"/>
            <w:vAlign w:val="center"/>
          </w:tcPr>
          <w:p w14:paraId="29855E07" w14:textId="77777777" w:rsidR="001D0CDC" w:rsidRPr="001D0CDC" w:rsidRDefault="001D0CDC" w:rsidP="00A57405">
            <w:pPr>
              <w:pStyle w:val="a8"/>
              <w:numPr>
                <w:ilvl w:val="0"/>
                <w:numId w:val="14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對高中各學科學習過程的回顧。</w:t>
            </w:r>
          </w:p>
          <w:p w14:paraId="7C74F42D" w14:textId="77777777" w:rsidR="001D0CDC" w:rsidRPr="001D0CDC" w:rsidRDefault="001D0CDC" w:rsidP="00A57405">
            <w:pPr>
              <w:pStyle w:val="a8"/>
              <w:numPr>
                <w:ilvl w:val="0"/>
                <w:numId w:val="14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就讀動機、未來學習計畫與生涯規劃</w:t>
            </w:r>
          </w:p>
          <w:p w14:paraId="5A889ADD" w14:textId="2DC8670C" w:rsidR="001D0CDC" w:rsidRPr="001D0CDC" w:rsidRDefault="001D0CDC" w:rsidP="00336EE9">
            <w:pPr>
              <w:jc w:val="both"/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從以上兩點的說明，具體表現自己具有以及未來希望具有的特質與能力。</w:t>
            </w:r>
          </w:p>
        </w:tc>
        <w:tc>
          <w:tcPr>
            <w:tcW w:w="3969" w:type="dxa"/>
            <w:vAlign w:val="center"/>
          </w:tcPr>
          <w:p w14:paraId="59A2B7E4" w14:textId="77777777" w:rsidR="001D0CDC" w:rsidRPr="001D0CDC" w:rsidRDefault="001D0CDC" w:rsidP="006C6082">
            <w:pPr>
              <w:jc w:val="both"/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回顧高中學習歷程，展現以下能力：</w:t>
            </w:r>
          </w:p>
          <w:p w14:paraId="5275868F" w14:textId="77777777" w:rsidR="001D0CDC" w:rsidRPr="001D0CDC" w:rsidRDefault="001D0CDC" w:rsidP="00A57405">
            <w:pPr>
              <w:pStyle w:val="a8"/>
              <w:numPr>
                <w:ilvl w:val="0"/>
                <w:numId w:val="15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多元廣泛的學習能力，論點組織及整合能力。</w:t>
            </w:r>
          </w:p>
          <w:p w14:paraId="01B808E6" w14:textId="77777777" w:rsidR="001D0CDC" w:rsidRPr="001D0CDC" w:rsidRDefault="001D0CDC" w:rsidP="00A57405">
            <w:pPr>
              <w:pStyle w:val="a8"/>
              <w:numPr>
                <w:ilvl w:val="0"/>
                <w:numId w:val="15"/>
              </w:numPr>
              <w:ind w:leftChars="0" w:left="317" w:hanging="317"/>
              <w:jc w:val="both"/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根據前述對自己性格特質及能力的反思，說明自自己為何想就讀東方語文學系中文組。</w:t>
            </w:r>
          </w:p>
          <w:p w14:paraId="45AA0626" w14:textId="0C3A1714" w:rsidR="001D0CDC" w:rsidRPr="001D0CDC" w:rsidRDefault="001D0CDC" w:rsidP="00336EE9">
            <w:pPr>
              <w:jc w:val="both"/>
              <w:rPr>
                <w:rFonts w:ascii="標楷體" w:eastAsia="標楷體" w:hAnsi="標楷體"/>
              </w:rPr>
            </w:pPr>
            <w:r w:rsidRPr="001D0CDC">
              <w:rPr>
                <w:rFonts w:ascii="標楷體" w:eastAsia="標楷體" w:hAnsi="標楷體" w:hint="eastAsia"/>
              </w:rPr>
              <w:t>說明未來職</w:t>
            </w:r>
            <w:proofErr w:type="gramStart"/>
            <w:r w:rsidRPr="001D0CDC">
              <w:rPr>
                <w:rFonts w:ascii="標楷體" w:eastAsia="標楷體" w:hAnsi="標楷體" w:hint="eastAsia"/>
              </w:rPr>
              <w:t>涯</w:t>
            </w:r>
            <w:proofErr w:type="gramEnd"/>
            <w:r w:rsidRPr="001D0CDC">
              <w:rPr>
                <w:rFonts w:ascii="標楷體" w:eastAsia="標楷體" w:hAnsi="標楷體" w:hint="eastAsia"/>
              </w:rPr>
              <w:t>發展</w:t>
            </w:r>
            <w:proofErr w:type="gramStart"/>
            <w:r w:rsidRPr="001D0CDC">
              <w:rPr>
                <w:rFonts w:ascii="標楷體" w:eastAsia="標楷體" w:hAnsi="標楷體" w:hint="eastAsia"/>
              </w:rPr>
              <w:t>規</w:t>
            </w:r>
            <w:proofErr w:type="gramEnd"/>
            <w:r w:rsidRPr="001D0CDC">
              <w:rPr>
                <w:rFonts w:ascii="標楷體" w:eastAsia="標楷體" w:hAnsi="標楷體" w:hint="eastAsia"/>
              </w:rPr>
              <w:t>畫的內容及理由；在此生涯目標下有哪些大學學習計畫；本校及本系如何有助於前述目標及學習計畫的達成。</w:t>
            </w:r>
          </w:p>
        </w:tc>
      </w:tr>
    </w:tbl>
    <w:p w14:paraId="62D5B31B" w14:textId="77777777" w:rsidR="00DA1ED5" w:rsidRPr="00B90F0C" w:rsidRDefault="00DA1ED5" w:rsidP="00DA1ED5">
      <w:pPr>
        <w:rPr>
          <w:rFonts w:ascii="標楷體" w:eastAsia="標楷體" w:hAnsi="標楷體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A1ED5" w:rsidRPr="00B90F0C" w:rsidSect="004B727D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1E58E" w14:textId="77777777" w:rsidR="00361ED9" w:rsidRDefault="00361ED9" w:rsidP="00853032">
      <w:r>
        <w:separator/>
      </w:r>
    </w:p>
  </w:endnote>
  <w:endnote w:type="continuationSeparator" w:id="0">
    <w:p w14:paraId="7ECD126E" w14:textId="77777777" w:rsidR="00361ED9" w:rsidRDefault="00361ED9" w:rsidP="0085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F4ED4" w14:textId="77777777" w:rsidR="00361ED9" w:rsidRDefault="00361ED9" w:rsidP="00853032">
      <w:r>
        <w:separator/>
      </w:r>
    </w:p>
  </w:footnote>
  <w:footnote w:type="continuationSeparator" w:id="0">
    <w:p w14:paraId="7B91FFAB" w14:textId="77777777" w:rsidR="00361ED9" w:rsidRDefault="00361ED9" w:rsidP="00853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8AFAC" w14:textId="1062A439" w:rsidR="00C10B77" w:rsidRPr="00C10B77" w:rsidRDefault="00C10B77" w:rsidP="00C10B77">
    <w:pPr>
      <w:pStyle w:val="a4"/>
      <w:jc w:val="center"/>
      <w:rPr>
        <w:rFonts w:ascii="標楷體" w:eastAsia="標楷體" w:hAnsi="標楷體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F1A"/>
    <w:multiLevelType w:val="hybridMultilevel"/>
    <w:tmpl w:val="CD06E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D08AD"/>
    <w:multiLevelType w:val="hybridMultilevel"/>
    <w:tmpl w:val="CD30559A"/>
    <w:lvl w:ilvl="0" w:tplc="9D483E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852DD"/>
    <w:multiLevelType w:val="hybridMultilevel"/>
    <w:tmpl w:val="6B04ECF8"/>
    <w:lvl w:ilvl="0" w:tplc="1D0C9EF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44E3B27"/>
    <w:multiLevelType w:val="hybridMultilevel"/>
    <w:tmpl w:val="14648A94"/>
    <w:lvl w:ilvl="0" w:tplc="81DC65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026E8"/>
    <w:multiLevelType w:val="hybridMultilevel"/>
    <w:tmpl w:val="91143254"/>
    <w:lvl w:ilvl="0" w:tplc="3B4406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E94A95"/>
    <w:multiLevelType w:val="hybridMultilevel"/>
    <w:tmpl w:val="73CA66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ED2AB1"/>
    <w:multiLevelType w:val="hybridMultilevel"/>
    <w:tmpl w:val="62E203BA"/>
    <w:lvl w:ilvl="0" w:tplc="B55065F8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193095"/>
    <w:multiLevelType w:val="hybridMultilevel"/>
    <w:tmpl w:val="14B81D6A"/>
    <w:lvl w:ilvl="0" w:tplc="1D0C9EF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459531DC"/>
    <w:multiLevelType w:val="hybridMultilevel"/>
    <w:tmpl w:val="2812B694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D687140">
      <w:start w:val="1"/>
      <w:numFmt w:val="decimal"/>
      <w:lvlText w:val="%2、"/>
      <w:lvlJc w:val="left"/>
      <w:pPr>
        <w:ind w:left="360" w:hanging="360"/>
      </w:pPr>
      <w:rPr>
        <w:rFonts w:hint="default"/>
        <w:color w:val="FF0000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61D7D5B"/>
    <w:multiLevelType w:val="hybridMultilevel"/>
    <w:tmpl w:val="B8425AEC"/>
    <w:lvl w:ilvl="0" w:tplc="A2A895D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642297"/>
    <w:multiLevelType w:val="hybridMultilevel"/>
    <w:tmpl w:val="89BA1E5A"/>
    <w:lvl w:ilvl="0" w:tplc="9D483E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805295"/>
    <w:multiLevelType w:val="hybridMultilevel"/>
    <w:tmpl w:val="E7F4F9D2"/>
    <w:lvl w:ilvl="0" w:tplc="9D483E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D32FC0"/>
    <w:multiLevelType w:val="hybridMultilevel"/>
    <w:tmpl w:val="59CA28C6"/>
    <w:lvl w:ilvl="0" w:tplc="A31251A0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4627C5"/>
    <w:multiLevelType w:val="hybridMultilevel"/>
    <w:tmpl w:val="D3DC46BE"/>
    <w:lvl w:ilvl="0" w:tplc="1D0C9EF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61E5551C"/>
    <w:multiLevelType w:val="hybridMultilevel"/>
    <w:tmpl w:val="B50C1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9B07D2"/>
    <w:multiLevelType w:val="hybridMultilevel"/>
    <w:tmpl w:val="5BCE4F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4A7320D"/>
    <w:multiLevelType w:val="hybridMultilevel"/>
    <w:tmpl w:val="CD30559A"/>
    <w:lvl w:ilvl="0" w:tplc="9D483E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245FED"/>
    <w:multiLevelType w:val="hybridMultilevel"/>
    <w:tmpl w:val="979EED98"/>
    <w:lvl w:ilvl="0" w:tplc="DCCAAE2E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295E1C"/>
    <w:multiLevelType w:val="hybridMultilevel"/>
    <w:tmpl w:val="67D6D292"/>
    <w:lvl w:ilvl="0" w:tplc="BA98D8DA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17"/>
  </w:num>
  <w:num w:numId="5">
    <w:abstractNumId w:val="2"/>
  </w:num>
  <w:num w:numId="6">
    <w:abstractNumId w:val="7"/>
  </w:num>
  <w:num w:numId="7">
    <w:abstractNumId w:val="1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15"/>
  </w:num>
  <w:num w:numId="12">
    <w:abstractNumId w:val="8"/>
  </w:num>
  <w:num w:numId="13">
    <w:abstractNumId w:val="3"/>
  </w:num>
  <w:num w:numId="14">
    <w:abstractNumId w:val="14"/>
  </w:num>
  <w:num w:numId="15">
    <w:abstractNumId w:val="0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D5"/>
    <w:rsid w:val="000029ED"/>
    <w:rsid w:val="00003CC2"/>
    <w:rsid w:val="00006A79"/>
    <w:rsid w:val="000253B4"/>
    <w:rsid w:val="00042A35"/>
    <w:rsid w:val="0009578B"/>
    <w:rsid w:val="000A2EFE"/>
    <w:rsid w:val="000C6982"/>
    <w:rsid w:val="000D68A7"/>
    <w:rsid w:val="000F45B2"/>
    <w:rsid w:val="001074DC"/>
    <w:rsid w:val="0011185B"/>
    <w:rsid w:val="00142296"/>
    <w:rsid w:val="00156717"/>
    <w:rsid w:val="0016050A"/>
    <w:rsid w:val="00186917"/>
    <w:rsid w:val="001D0CDC"/>
    <w:rsid w:val="001D1F7C"/>
    <w:rsid w:val="001D3DAB"/>
    <w:rsid w:val="001E24C6"/>
    <w:rsid w:val="001E27B9"/>
    <w:rsid w:val="002018E0"/>
    <w:rsid w:val="00213482"/>
    <w:rsid w:val="002373C8"/>
    <w:rsid w:val="00251073"/>
    <w:rsid w:val="00272A28"/>
    <w:rsid w:val="00272E6F"/>
    <w:rsid w:val="00293273"/>
    <w:rsid w:val="002D4D1A"/>
    <w:rsid w:val="00331AD5"/>
    <w:rsid w:val="00336EE9"/>
    <w:rsid w:val="003471B1"/>
    <w:rsid w:val="00361ED9"/>
    <w:rsid w:val="003627F4"/>
    <w:rsid w:val="00367634"/>
    <w:rsid w:val="00383A2B"/>
    <w:rsid w:val="003E6F49"/>
    <w:rsid w:val="00427115"/>
    <w:rsid w:val="004377D6"/>
    <w:rsid w:val="00445016"/>
    <w:rsid w:val="004568D0"/>
    <w:rsid w:val="004A32A5"/>
    <w:rsid w:val="004B727D"/>
    <w:rsid w:val="004E19BA"/>
    <w:rsid w:val="00514A6B"/>
    <w:rsid w:val="005262EB"/>
    <w:rsid w:val="00536F71"/>
    <w:rsid w:val="005427C9"/>
    <w:rsid w:val="00555FD1"/>
    <w:rsid w:val="00574824"/>
    <w:rsid w:val="005A2C72"/>
    <w:rsid w:val="005B073A"/>
    <w:rsid w:val="005B68E2"/>
    <w:rsid w:val="005D630C"/>
    <w:rsid w:val="006178A1"/>
    <w:rsid w:val="00622C99"/>
    <w:rsid w:val="00646BB7"/>
    <w:rsid w:val="006562CD"/>
    <w:rsid w:val="00695028"/>
    <w:rsid w:val="006C2E8F"/>
    <w:rsid w:val="00704890"/>
    <w:rsid w:val="007322A7"/>
    <w:rsid w:val="007328E2"/>
    <w:rsid w:val="0074524F"/>
    <w:rsid w:val="00747FA5"/>
    <w:rsid w:val="00776661"/>
    <w:rsid w:val="007807D3"/>
    <w:rsid w:val="007B1562"/>
    <w:rsid w:val="007B41E8"/>
    <w:rsid w:val="007C02CC"/>
    <w:rsid w:val="00853032"/>
    <w:rsid w:val="008B1707"/>
    <w:rsid w:val="008C0093"/>
    <w:rsid w:val="008C23DA"/>
    <w:rsid w:val="008C535F"/>
    <w:rsid w:val="008C62E0"/>
    <w:rsid w:val="008E4FAB"/>
    <w:rsid w:val="008E5F67"/>
    <w:rsid w:val="00914150"/>
    <w:rsid w:val="00943D0E"/>
    <w:rsid w:val="0096218C"/>
    <w:rsid w:val="00986167"/>
    <w:rsid w:val="00995395"/>
    <w:rsid w:val="009D5C3A"/>
    <w:rsid w:val="00A46A89"/>
    <w:rsid w:val="00A55786"/>
    <w:rsid w:val="00A57405"/>
    <w:rsid w:val="00A810C0"/>
    <w:rsid w:val="00A8631C"/>
    <w:rsid w:val="00A92D24"/>
    <w:rsid w:val="00AA0603"/>
    <w:rsid w:val="00AF019A"/>
    <w:rsid w:val="00B05485"/>
    <w:rsid w:val="00B2521E"/>
    <w:rsid w:val="00B8423C"/>
    <w:rsid w:val="00B90F0C"/>
    <w:rsid w:val="00B91CBC"/>
    <w:rsid w:val="00B945B7"/>
    <w:rsid w:val="00BE0DA3"/>
    <w:rsid w:val="00BE42DD"/>
    <w:rsid w:val="00C00A51"/>
    <w:rsid w:val="00C108C5"/>
    <w:rsid w:val="00C10B77"/>
    <w:rsid w:val="00C91A31"/>
    <w:rsid w:val="00C937FE"/>
    <w:rsid w:val="00CC6C25"/>
    <w:rsid w:val="00CF623F"/>
    <w:rsid w:val="00D078A9"/>
    <w:rsid w:val="00D1264C"/>
    <w:rsid w:val="00D22A01"/>
    <w:rsid w:val="00D53A1D"/>
    <w:rsid w:val="00D53B79"/>
    <w:rsid w:val="00D55992"/>
    <w:rsid w:val="00D56C1F"/>
    <w:rsid w:val="00DA1ED5"/>
    <w:rsid w:val="00DA29AF"/>
    <w:rsid w:val="00DD2BE0"/>
    <w:rsid w:val="00DD5DC3"/>
    <w:rsid w:val="00DE0780"/>
    <w:rsid w:val="00DF2575"/>
    <w:rsid w:val="00E16DBE"/>
    <w:rsid w:val="00E30487"/>
    <w:rsid w:val="00E54FF7"/>
    <w:rsid w:val="00E76B79"/>
    <w:rsid w:val="00ED3DCD"/>
    <w:rsid w:val="00EE3CD1"/>
    <w:rsid w:val="00F10428"/>
    <w:rsid w:val="00F23457"/>
    <w:rsid w:val="00F430FF"/>
    <w:rsid w:val="00F73DEF"/>
    <w:rsid w:val="00F95E7B"/>
    <w:rsid w:val="00FA78B1"/>
    <w:rsid w:val="00FB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64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格格線1"/>
    <w:rsid w:val="00DA1ED5"/>
    <w:rPr>
      <w:rFonts w:ascii="Calibri" w:eastAsia="ヒラギノ角ゴ Pro W3" w:hAnsi="Calibri" w:cs="Times New Roman"/>
      <w:color w:val="000000"/>
      <w:szCs w:val="20"/>
    </w:rPr>
  </w:style>
  <w:style w:type="paragraph" w:styleId="a4">
    <w:name w:val="header"/>
    <w:basedOn w:val="a"/>
    <w:link w:val="a5"/>
    <w:uiPriority w:val="99"/>
    <w:unhideWhenUsed/>
    <w:rsid w:val="0085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032"/>
    <w:rPr>
      <w:sz w:val="20"/>
      <w:szCs w:val="20"/>
    </w:rPr>
  </w:style>
  <w:style w:type="paragraph" w:styleId="a8">
    <w:name w:val="List Paragraph"/>
    <w:aliases w:val="樣式6"/>
    <w:basedOn w:val="a"/>
    <w:link w:val="a9"/>
    <w:uiPriority w:val="1"/>
    <w:qFormat/>
    <w:rsid w:val="00C108C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F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aliases w:val="樣式6 字元"/>
    <w:link w:val="a8"/>
    <w:uiPriority w:val="34"/>
    <w:locked/>
    <w:rsid w:val="00B90F0C"/>
  </w:style>
  <w:style w:type="paragraph" w:customStyle="1" w:styleId="TableParagraph">
    <w:name w:val="Table Paragraph"/>
    <w:basedOn w:val="a"/>
    <w:uiPriority w:val="1"/>
    <w:rsid w:val="00B90F0C"/>
    <w:pPr>
      <w:widowControl/>
      <w:autoSpaceDE w:val="0"/>
      <w:autoSpaceDN w:val="0"/>
      <w:ind w:left="103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styleId="ac">
    <w:name w:val="page number"/>
    <w:rsid w:val="008E4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表格格線1"/>
    <w:rsid w:val="00DA1ED5"/>
    <w:rPr>
      <w:rFonts w:ascii="Calibri" w:eastAsia="ヒラギノ角ゴ Pro W3" w:hAnsi="Calibri" w:cs="Times New Roman"/>
      <w:color w:val="000000"/>
      <w:szCs w:val="20"/>
    </w:rPr>
  </w:style>
  <w:style w:type="paragraph" w:styleId="a4">
    <w:name w:val="header"/>
    <w:basedOn w:val="a"/>
    <w:link w:val="a5"/>
    <w:uiPriority w:val="99"/>
    <w:unhideWhenUsed/>
    <w:rsid w:val="0085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3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3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3032"/>
    <w:rPr>
      <w:sz w:val="20"/>
      <w:szCs w:val="20"/>
    </w:rPr>
  </w:style>
  <w:style w:type="paragraph" w:styleId="a8">
    <w:name w:val="List Paragraph"/>
    <w:aliases w:val="樣式6"/>
    <w:basedOn w:val="a"/>
    <w:link w:val="a9"/>
    <w:uiPriority w:val="1"/>
    <w:qFormat/>
    <w:rsid w:val="00C108C5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F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F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aliases w:val="樣式6 字元"/>
    <w:link w:val="a8"/>
    <w:uiPriority w:val="34"/>
    <w:locked/>
    <w:rsid w:val="00B90F0C"/>
  </w:style>
  <w:style w:type="paragraph" w:customStyle="1" w:styleId="TableParagraph">
    <w:name w:val="Table Paragraph"/>
    <w:basedOn w:val="a"/>
    <w:uiPriority w:val="1"/>
    <w:rsid w:val="00B90F0C"/>
    <w:pPr>
      <w:widowControl/>
      <w:autoSpaceDE w:val="0"/>
      <w:autoSpaceDN w:val="0"/>
      <w:ind w:left="103"/>
    </w:pPr>
    <w:rPr>
      <w:rFonts w:ascii="新細明體" w:eastAsia="新細明體" w:hAnsi="新細明體" w:cs="新細明體"/>
      <w:kern w:val="0"/>
      <w:sz w:val="22"/>
      <w:lang w:eastAsia="en-US"/>
    </w:rPr>
  </w:style>
  <w:style w:type="character" w:styleId="ac">
    <w:name w:val="page number"/>
    <w:rsid w:val="008E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2022-02-17T00:22:00Z</cp:lastPrinted>
  <dcterms:created xsi:type="dcterms:W3CDTF">2023-02-24T02:34:00Z</dcterms:created>
  <dcterms:modified xsi:type="dcterms:W3CDTF">2023-02-24T02:34:00Z</dcterms:modified>
</cp:coreProperties>
</file>